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174C" w14:textId="77777777" w:rsidR="00916EC1" w:rsidRPr="001C1FCF" w:rsidRDefault="00916EC1" w:rsidP="00916EC1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Zamyslenie </w:t>
      </w:r>
      <w:r w:rsidRPr="001C1FCF">
        <w:rPr>
          <w:b/>
          <w:bCs/>
        </w:rPr>
        <w:t>výtvarného teoretika PhDr. Bohumíra Bachratého, CSc.</w:t>
      </w:r>
      <w:r>
        <w:rPr>
          <w:b/>
          <w:bCs/>
        </w:rPr>
        <w:t>,</w:t>
      </w:r>
      <w:r w:rsidRPr="00461092">
        <w:rPr>
          <w:b/>
          <w:bCs/>
        </w:rPr>
        <w:t xml:space="preserve"> </w:t>
      </w:r>
      <w:r w:rsidRPr="001C1FCF">
        <w:rPr>
          <w:b/>
          <w:bCs/>
        </w:rPr>
        <w:t>člena SVÚ</w:t>
      </w:r>
    </w:p>
    <w:p w14:paraId="1F337DB4" w14:textId="77777777" w:rsidR="00916EC1" w:rsidRPr="001C1FCF" w:rsidRDefault="00916EC1" w:rsidP="00916EC1">
      <w:pPr>
        <w:spacing w:line="240" w:lineRule="auto"/>
        <w:jc w:val="both"/>
        <w:rPr>
          <w:i/>
          <w:iCs/>
        </w:rPr>
      </w:pPr>
      <w:r>
        <w:tab/>
      </w:r>
      <w:r w:rsidRPr="001C1FCF">
        <w:rPr>
          <w:i/>
          <w:iCs/>
        </w:rPr>
        <w:t>Už v prvých dňoch desivej a nezmyselnej agresie Ruska na Ukrajinu si aj naša kultúrna obec pripomenula pokojné a mierové ľudské vzťahy v oblasti umenia Slovenska a Ukrajiny. V hudbe, speve a koncertoch, v divadle a v našom okruhu aj v rámci výtvarného umenia 20. storočia a súčasnosti.</w:t>
      </w:r>
    </w:p>
    <w:p w14:paraId="156A139F" w14:textId="77777777" w:rsidR="00916EC1" w:rsidRPr="001C1FCF" w:rsidRDefault="00916EC1" w:rsidP="00916EC1">
      <w:pPr>
        <w:spacing w:line="240" w:lineRule="auto"/>
        <w:ind w:firstLine="708"/>
        <w:jc w:val="both"/>
        <w:rPr>
          <w:i/>
          <w:iCs/>
        </w:rPr>
      </w:pPr>
      <w:r w:rsidRPr="001C1FCF">
        <w:rPr>
          <w:i/>
          <w:iCs/>
        </w:rPr>
        <w:t xml:space="preserve">V rozpätí výtvarnej kultúry strednej Európy po skončení prvej svetovej vojny a vzniku prvej Československej republiky v roku 1918, to boli prvé, dávne kontakty. Súčasťou Československa bola v rokoch 1919 – 1945 Podkarpatská Rus / Zakarpatská Ukrajina. Tu sa v rozpätí rokov 1891 – 1911 narodili maliari, ktorí žili a pôsobili na východnom Slovensku a v zrelom veku (po 1948) boli členmi už vtedajšieho Zväzu slovenských výtvarných umelcov. Z tých známejších to boli bratia Vojtech a Ján </w:t>
      </w:r>
      <w:proofErr w:type="spellStart"/>
      <w:r w:rsidRPr="001C1FCF">
        <w:rPr>
          <w:i/>
          <w:iCs/>
        </w:rPr>
        <w:t>Erdélyi</w:t>
      </w:r>
      <w:proofErr w:type="spellEnd"/>
      <w:r w:rsidRPr="001C1FCF">
        <w:rPr>
          <w:i/>
          <w:iCs/>
        </w:rPr>
        <w:t xml:space="preserve">, Jozef </w:t>
      </w:r>
      <w:proofErr w:type="spellStart"/>
      <w:r w:rsidRPr="001C1FCF">
        <w:rPr>
          <w:i/>
          <w:iCs/>
        </w:rPr>
        <w:t>Bokšay</w:t>
      </w:r>
      <w:proofErr w:type="spellEnd"/>
      <w:r w:rsidRPr="001C1FCF">
        <w:rPr>
          <w:i/>
          <w:iCs/>
        </w:rPr>
        <w:t xml:space="preserve">, Július Bukovinský, Vojtech </w:t>
      </w:r>
      <w:proofErr w:type="spellStart"/>
      <w:r w:rsidRPr="001C1FCF">
        <w:rPr>
          <w:i/>
          <w:iCs/>
        </w:rPr>
        <w:t>Borecký</w:t>
      </w:r>
      <w:proofErr w:type="spellEnd"/>
      <w:r w:rsidRPr="001C1FCF">
        <w:rPr>
          <w:i/>
          <w:iCs/>
        </w:rPr>
        <w:t xml:space="preserve">, Andrej </w:t>
      </w:r>
      <w:proofErr w:type="spellStart"/>
      <w:r w:rsidRPr="001C1FCF">
        <w:rPr>
          <w:i/>
          <w:iCs/>
        </w:rPr>
        <w:t>Doboš</w:t>
      </w:r>
      <w:proofErr w:type="spellEnd"/>
      <w:r w:rsidRPr="001C1FCF">
        <w:rPr>
          <w:i/>
          <w:iCs/>
        </w:rPr>
        <w:t xml:space="preserve">. Po nich, v ďalšej generačnej vlne to boli výtvarníci a tiež členovia Zväzu a od roku 1989 nástupníckej Slovenskej výtvarnej únie: Lýdia </w:t>
      </w:r>
      <w:proofErr w:type="spellStart"/>
      <w:r w:rsidRPr="001C1FCF">
        <w:rPr>
          <w:i/>
          <w:iCs/>
        </w:rPr>
        <w:t>Čepková</w:t>
      </w:r>
      <w:proofErr w:type="spellEnd"/>
      <w:r w:rsidRPr="001C1FCF">
        <w:rPr>
          <w:i/>
          <w:iCs/>
        </w:rPr>
        <w:t xml:space="preserve"> – Meszárošová (1936 </w:t>
      </w:r>
      <w:proofErr w:type="spellStart"/>
      <w:r w:rsidRPr="001C1FCF">
        <w:rPr>
          <w:i/>
          <w:iCs/>
        </w:rPr>
        <w:t>Rjachov</w:t>
      </w:r>
      <w:proofErr w:type="spellEnd"/>
      <w:r w:rsidRPr="001C1FCF">
        <w:rPr>
          <w:i/>
          <w:iCs/>
        </w:rPr>
        <w:t xml:space="preserve">), za ročník 1940 Margita </w:t>
      </w:r>
      <w:proofErr w:type="spellStart"/>
      <w:r w:rsidRPr="001C1FCF">
        <w:rPr>
          <w:i/>
          <w:iCs/>
        </w:rPr>
        <w:t>Balšianková</w:t>
      </w:r>
      <w:proofErr w:type="spellEnd"/>
      <w:r w:rsidRPr="001C1FCF">
        <w:rPr>
          <w:i/>
          <w:iCs/>
        </w:rPr>
        <w:t xml:space="preserve"> (Užhorod), Attila </w:t>
      </w:r>
      <w:proofErr w:type="spellStart"/>
      <w:r w:rsidRPr="001C1FCF">
        <w:rPr>
          <w:i/>
          <w:iCs/>
        </w:rPr>
        <w:t>Duncsák</w:t>
      </w:r>
      <w:proofErr w:type="spellEnd"/>
      <w:r w:rsidRPr="001C1FCF">
        <w:rPr>
          <w:i/>
          <w:iCs/>
        </w:rPr>
        <w:t xml:space="preserve"> (Užhorod), Andrea </w:t>
      </w:r>
      <w:proofErr w:type="spellStart"/>
      <w:r w:rsidRPr="001C1FCF">
        <w:rPr>
          <w:i/>
          <w:iCs/>
        </w:rPr>
        <w:t>Dobošová</w:t>
      </w:r>
      <w:proofErr w:type="spellEnd"/>
      <w:r w:rsidRPr="001C1FCF">
        <w:rPr>
          <w:i/>
          <w:iCs/>
        </w:rPr>
        <w:t xml:space="preserve"> (</w:t>
      </w:r>
      <w:proofErr w:type="spellStart"/>
      <w:r w:rsidRPr="001C1FCF">
        <w:rPr>
          <w:i/>
          <w:iCs/>
        </w:rPr>
        <w:t>Mukačevo</w:t>
      </w:r>
      <w:proofErr w:type="spellEnd"/>
      <w:r w:rsidRPr="001C1FCF">
        <w:rPr>
          <w:i/>
          <w:iCs/>
        </w:rPr>
        <w:t xml:space="preserve">), Vasil </w:t>
      </w:r>
      <w:proofErr w:type="spellStart"/>
      <w:r w:rsidRPr="001C1FCF">
        <w:rPr>
          <w:i/>
          <w:iCs/>
        </w:rPr>
        <w:t>Tekel</w:t>
      </w:r>
      <w:proofErr w:type="spellEnd"/>
      <w:r w:rsidRPr="001C1FCF">
        <w:rPr>
          <w:i/>
          <w:iCs/>
        </w:rPr>
        <w:t xml:space="preserve"> (1942 </w:t>
      </w:r>
      <w:proofErr w:type="spellStart"/>
      <w:r w:rsidRPr="001C1FCF">
        <w:rPr>
          <w:i/>
          <w:iCs/>
        </w:rPr>
        <w:t>Simer</w:t>
      </w:r>
      <w:proofErr w:type="spellEnd"/>
      <w:r w:rsidRPr="001C1FCF">
        <w:rPr>
          <w:i/>
          <w:iCs/>
        </w:rPr>
        <w:t xml:space="preserve">, od roku 1993 Bratislava), Nikolaj </w:t>
      </w:r>
      <w:proofErr w:type="spellStart"/>
      <w:r w:rsidRPr="001C1FCF">
        <w:rPr>
          <w:i/>
          <w:iCs/>
        </w:rPr>
        <w:t>Feďkovič</w:t>
      </w:r>
      <w:proofErr w:type="spellEnd"/>
      <w:r w:rsidRPr="001C1FCF">
        <w:rPr>
          <w:i/>
          <w:iCs/>
        </w:rPr>
        <w:t xml:space="preserve"> (1945 Užhorod, od roku 1965 študoval v Prahe, potom Michalovce, Košice, Nemecko...). Ich tvorbu prezentujú viaceré individuálne výstavy, účasť na kolektívnych expozíciách, početné katalógy (najmä N. </w:t>
      </w:r>
      <w:proofErr w:type="spellStart"/>
      <w:r w:rsidRPr="001C1FCF">
        <w:rPr>
          <w:i/>
          <w:iCs/>
        </w:rPr>
        <w:t>Feďkoviča</w:t>
      </w:r>
      <w:proofErr w:type="spellEnd"/>
      <w:r w:rsidRPr="001C1FCF">
        <w:rPr>
          <w:i/>
          <w:iCs/>
        </w:rPr>
        <w:t xml:space="preserve">) i monografia A. </w:t>
      </w:r>
      <w:proofErr w:type="spellStart"/>
      <w:r w:rsidRPr="001C1FCF">
        <w:rPr>
          <w:i/>
          <w:iCs/>
        </w:rPr>
        <w:t>Duncsáka</w:t>
      </w:r>
      <w:proofErr w:type="spellEnd"/>
      <w:r w:rsidRPr="001C1FCF">
        <w:rPr>
          <w:i/>
          <w:iCs/>
        </w:rPr>
        <w:t xml:space="preserve"> (2010, kolektív autorov). Ťažisková maliarska tvorba a výborná kresba nežijúcich klasikov i zrelých osemdesiatnikov je viazaná k figurálnej a krajinárskej tvorbe. K umeniu realizmu, k výtvarnej impresii a </w:t>
      </w:r>
      <w:proofErr w:type="spellStart"/>
      <w:r w:rsidRPr="001C1FCF">
        <w:rPr>
          <w:i/>
          <w:iCs/>
        </w:rPr>
        <w:t>expresii</w:t>
      </w:r>
      <w:proofErr w:type="spellEnd"/>
      <w:r w:rsidRPr="001C1FCF">
        <w:rPr>
          <w:i/>
          <w:iCs/>
        </w:rPr>
        <w:t xml:space="preserve">, k poeticko-imaginatívnej tvorbe a fantázii. V dielach aj tichá pocta zemi a krajine ich pôvodu a života. Humanizmus, láska, harmónia, ale aj napätie v čase, dobe a priestore zložitého vývoja a premien 20. storočia a nového </w:t>
      </w:r>
      <w:proofErr w:type="spellStart"/>
      <w:r w:rsidRPr="001C1FCF">
        <w:rPr>
          <w:i/>
          <w:iCs/>
        </w:rPr>
        <w:t>geo</w:t>
      </w:r>
      <w:proofErr w:type="spellEnd"/>
      <w:r w:rsidRPr="001C1FCF">
        <w:rPr>
          <w:i/>
          <w:iCs/>
        </w:rPr>
        <w:t>-politického usporiadania u nás i v štátoch bývalého východného bloku a ich novej, demokratickej orientácie a slobody.</w:t>
      </w:r>
    </w:p>
    <w:p w14:paraId="217F7B34" w14:textId="77777777" w:rsidR="00916EC1" w:rsidRPr="001C1FCF" w:rsidRDefault="00916EC1" w:rsidP="00916EC1">
      <w:pPr>
        <w:spacing w:line="240" w:lineRule="auto"/>
        <w:ind w:firstLine="708"/>
        <w:jc w:val="both"/>
        <w:rPr>
          <w:i/>
          <w:iCs/>
        </w:rPr>
      </w:pPr>
      <w:r w:rsidRPr="001C1FCF">
        <w:rPr>
          <w:i/>
          <w:iCs/>
        </w:rPr>
        <w:t xml:space="preserve">Z osobnej kunsthistorickej praxe i práce v rámci Zväzu výtvarníkov a Slovenskej výtvarnej únie, môžem ešte uviesť nasledovné. Maliarka Elena </w:t>
      </w:r>
      <w:proofErr w:type="spellStart"/>
      <w:r w:rsidRPr="001C1FCF">
        <w:rPr>
          <w:i/>
          <w:iCs/>
        </w:rPr>
        <w:t>Lazinovská</w:t>
      </w:r>
      <w:proofErr w:type="spellEnd"/>
      <w:r w:rsidRPr="001C1FCF">
        <w:rPr>
          <w:i/>
          <w:iCs/>
        </w:rPr>
        <w:t xml:space="preserve"> (1902-2000) žila v medzivojnových rokoch vo „</w:t>
      </w:r>
      <w:proofErr w:type="spellStart"/>
      <w:r w:rsidRPr="001C1FCF">
        <w:rPr>
          <w:i/>
          <w:iCs/>
        </w:rPr>
        <w:t>veleobci</w:t>
      </w:r>
      <w:proofErr w:type="spellEnd"/>
      <w:r w:rsidRPr="001C1FCF">
        <w:rPr>
          <w:i/>
          <w:iCs/>
        </w:rPr>
        <w:t xml:space="preserve">“ </w:t>
      </w:r>
      <w:proofErr w:type="spellStart"/>
      <w:r w:rsidRPr="001C1FCF">
        <w:rPr>
          <w:i/>
          <w:iCs/>
        </w:rPr>
        <w:t>marmarošskej</w:t>
      </w:r>
      <w:proofErr w:type="spellEnd"/>
      <w:r w:rsidRPr="001C1FCF">
        <w:rPr>
          <w:i/>
          <w:iCs/>
        </w:rPr>
        <w:t xml:space="preserve"> župy </w:t>
      </w:r>
      <w:proofErr w:type="spellStart"/>
      <w:r w:rsidRPr="001C1FCF">
        <w:rPr>
          <w:i/>
          <w:iCs/>
        </w:rPr>
        <w:t>Chust</w:t>
      </w:r>
      <w:proofErr w:type="spellEnd"/>
      <w:r w:rsidRPr="001C1FCF">
        <w:rPr>
          <w:i/>
          <w:iCs/>
        </w:rPr>
        <w:t xml:space="preserve"> na Podkarpatskej Rusi. Spomínala na krajinu v okolí mesta i na krásne Poloniny. Pripomínala aj toleranciu mnohých národností tejto oblasti, v ktorej v ťažkých podmienkach a pomeroch žili </w:t>
      </w:r>
      <w:proofErr w:type="spellStart"/>
      <w:r w:rsidRPr="001C1FCF">
        <w:rPr>
          <w:i/>
          <w:iCs/>
        </w:rPr>
        <w:t>Rusíni</w:t>
      </w:r>
      <w:proofErr w:type="spellEnd"/>
      <w:r w:rsidRPr="001C1FCF">
        <w:rPr>
          <w:i/>
          <w:iCs/>
        </w:rPr>
        <w:t>, Židia, Maďari, Česi, Rusi, Nemci, Slováci, Ukrajinci. Žili a spolunažívali v mieri. Ten medzi bývalými sovietskymi socialistickými republikami a Ukrajinskou SSR neľútostne, tvrdo i kruto padol práve v týchto dňoch.</w:t>
      </w:r>
    </w:p>
    <w:p w14:paraId="32A63576" w14:textId="77777777" w:rsidR="00916EC1" w:rsidRPr="001C1FCF" w:rsidRDefault="00916EC1" w:rsidP="00916EC1">
      <w:pPr>
        <w:spacing w:line="240" w:lineRule="auto"/>
        <w:jc w:val="both"/>
        <w:rPr>
          <w:i/>
          <w:iCs/>
        </w:rPr>
      </w:pPr>
      <w:r w:rsidRPr="001C1FCF">
        <w:rPr>
          <w:i/>
          <w:iCs/>
        </w:rPr>
        <w:tab/>
        <w:t xml:space="preserve">Iné mierumilovné, kultúrne kontakty sprostredkoval u nás pri viacerých maliarskych pobytoch Peter Pavlovič </w:t>
      </w:r>
      <w:proofErr w:type="spellStart"/>
      <w:r w:rsidRPr="001C1FCF">
        <w:rPr>
          <w:i/>
          <w:iCs/>
        </w:rPr>
        <w:t>Ossovskij</w:t>
      </w:r>
      <w:proofErr w:type="spellEnd"/>
      <w:r w:rsidRPr="001C1FCF">
        <w:rPr>
          <w:i/>
          <w:iCs/>
        </w:rPr>
        <w:t xml:space="preserve"> (1925 </w:t>
      </w:r>
      <w:proofErr w:type="spellStart"/>
      <w:r w:rsidRPr="001C1FCF">
        <w:rPr>
          <w:i/>
          <w:iCs/>
        </w:rPr>
        <w:t>Malaja</w:t>
      </w:r>
      <w:proofErr w:type="spellEnd"/>
      <w:r w:rsidRPr="001C1FCF">
        <w:rPr>
          <w:i/>
          <w:iCs/>
        </w:rPr>
        <w:t xml:space="preserve"> </w:t>
      </w:r>
      <w:proofErr w:type="spellStart"/>
      <w:r w:rsidRPr="001C1FCF">
        <w:rPr>
          <w:i/>
          <w:iCs/>
        </w:rPr>
        <w:t>viska</w:t>
      </w:r>
      <w:proofErr w:type="spellEnd"/>
      <w:r w:rsidRPr="001C1FCF">
        <w:rPr>
          <w:i/>
          <w:iCs/>
        </w:rPr>
        <w:t xml:space="preserve">, Ukrajinská SSR). P. P. </w:t>
      </w:r>
      <w:proofErr w:type="spellStart"/>
      <w:r w:rsidRPr="001C1FCF">
        <w:rPr>
          <w:i/>
          <w:iCs/>
        </w:rPr>
        <w:t>Ossovskij</w:t>
      </w:r>
      <w:proofErr w:type="spellEnd"/>
      <w:r w:rsidRPr="001C1FCF">
        <w:rPr>
          <w:i/>
          <w:iCs/>
        </w:rPr>
        <w:t xml:space="preserve"> maľoval na Liptove i v južných Čechách. Maľoval a kreslil krajinu, liptovské dedinky, juhočeské gotické Madony i portréty súčasníkov. Poznal mnohých umelcov, Máriu Medveckú i básnika Ľ. </w:t>
      </w:r>
      <w:proofErr w:type="spellStart"/>
      <w:r w:rsidRPr="001C1FCF">
        <w:rPr>
          <w:i/>
          <w:iCs/>
        </w:rPr>
        <w:t>Feldeka</w:t>
      </w:r>
      <w:proofErr w:type="spellEnd"/>
      <w:r w:rsidRPr="001C1FCF">
        <w:rPr>
          <w:i/>
          <w:iCs/>
        </w:rPr>
        <w:t>. Bol som kurátorom jeho výstav v Bratislave a v Banskej Bystrici a v roku 1980 som napísal jeho monografiu „Obrazy z Československa“ (Tatran, Bratislava).</w:t>
      </w:r>
    </w:p>
    <w:p w14:paraId="2D5DB2DB" w14:textId="77777777" w:rsidR="00916EC1" w:rsidRPr="001C1FCF" w:rsidRDefault="00916EC1" w:rsidP="00916EC1">
      <w:pPr>
        <w:spacing w:line="240" w:lineRule="auto"/>
        <w:jc w:val="both"/>
        <w:rPr>
          <w:i/>
          <w:iCs/>
        </w:rPr>
      </w:pPr>
      <w:r w:rsidRPr="001C1FCF">
        <w:rPr>
          <w:i/>
          <w:iCs/>
        </w:rPr>
        <w:tab/>
        <w:t xml:space="preserve">V Českej republike i na Slovensku žijú niektorí výtvarníci, rodáci z Ukrajiny. V Bratislave je nám najbližší Vasil </w:t>
      </w:r>
      <w:proofErr w:type="spellStart"/>
      <w:r w:rsidRPr="001C1FCF">
        <w:rPr>
          <w:i/>
          <w:iCs/>
        </w:rPr>
        <w:t>Tekel</w:t>
      </w:r>
      <w:proofErr w:type="spellEnd"/>
      <w:r w:rsidRPr="001C1FCF">
        <w:rPr>
          <w:i/>
          <w:iCs/>
        </w:rPr>
        <w:t>. Výborný krajinár i maliar geometrickej abstrakcie, farieb, rytmu, dynamiky i vnútornej harmónie, citu a pokoja. Práve ten pokoj, ľudskú citlivosť a harmóniu občianskeho, národného i štátneho spolužitia v mieri, ničí ukrutný vojnový konflikt a násilie. Utrpenie a umieranie v dnešnej Ukrajine. Po obrovskej tragédii prvej a druhej svetovej vojny v 20. storočí opäť hrôza a ľudské utrpenie. Za mier a proti vojne bude opäť volať aj humanistická kultúra i umenie našich, aj ukrajinských umelcov.</w:t>
      </w:r>
    </w:p>
    <w:p w14:paraId="3602A609" w14:textId="77777777" w:rsidR="004A00CB" w:rsidRDefault="004A00CB"/>
    <w:sectPr w:rsidR="004A0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C1"/>
    <w:rsid w:val="004A00CB"/>
    <w:rsid w:val="009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4B86"/>
  <w15:chartTrackingRefBased/>
  <w15:docId w15:val="{F3D4E333-04DB-4E67-9A04-C85ED710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6E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SVU</dc:creator>
  <cp:keywords/>
  <dc:description/>
  <cp:lastModifiedBy>SVU</cp:lastModifiedBy>
  <cp:revision>1</cp:revision>
  <dcterms:created xsi:type="dcterms:W3CDTF">2022-03-04T12:33:00Z</dcterms:created>
  <dcterms:modified xsi:type="dcterms:W3CDTF">2022-03-04T12:34:00Z</dcterms:modified>
</cp:coreProperties>
</file>