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 w:hint="default"/>
          <w:b w:val="1"/>
          <w:bCs w:val="1"/>
          <w:rtl w:val="0"/>
        </w:rPr>
        <w:t>Š</w:t>
      </w:r>
      <w:r>
        <w:rPr>
          <w:rFonts w:ascii="Helvetica" w:hAnsi="Helvetica"/>
          <w:b w:val="1"/>
          <w:bCs w:val="1"/>
          <w:rtl w:val="0"/>
        </w:rPr>
        <w:t>t</w:t>
      </w:r>
      <w:r>
        <w:rPr>
          <w:rFonts w:ascii="Helvetica" w:hAnsi="Helvetica" w:hint="default"/>
          <w:b w:val="1"/>
          <w:bCs w:val="1"/>
          <w:rtl w:val="0"/>
        </w:rPr>
        <w:t>ú</w:t>
      </w:r>
      <w:r>
        <w:rPr>
          <w:rFonts w:ascii="Helvetica" w:hAnsi="Helvetica"/>
          <w:b w:val="1"/>
          <w:bCs w:val="1"/>
          <w:rtl w:val="0"/>
        </w:rPr>
        <w:t>dia otcovho obrazu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nezria</w:t>
      </w:r>
      <w:r>
        <w:rPr>
          <w:rFonts w:ascii="Helvetica" w:hAnsi="Helvetica" w:hint="default"/>
          <w:b w:val="1"/>
          <w:bCs w:val="1"/>
          <w:rtl w:val="0"/>
        </w:rPr>
        <w:t>ď</w:t>
      </w:r>
      <w:r>
        <w:rPr>
          <w:rFonts w:ascii="Helvetica" w:hAnsi="Helvetica"/>
          <w:b w:val="1"/>
          <w:bCs w:val="1"/>
          <w:rtl w:val="0"/>
        </w:rPr>
        <w:t>ovan</w:t>
      </w:r>
      <w:r>
        <w:rPr>
          <w:rFonts w:ascii="Helvetica" w:hAnsi="Helvetica" w:hint="default"/>
          <w:b w:val="1"/>
          <w:bCs w:val="1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rtl w:val="0"/>
        </w:rPr>
        <w:t>divadlo Uhol_92 a maliar Marko Vrzgula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2.6. - 6.6. 2021 v Gal</w:t>
      </w:r>
      <w:r>
        <w:rPr>
          <w:rFonts w:ascii="Helvetica" w:hAnsi="Helvetica" w:hint="default"/>
          <w:b w:val="1"/>
          <w:bCs w:val="1"/>
          <w:rtl w:val="0"/>
        </w:rPr>
        <w:t>é</w:t>
      </w:r>
      <w:r>
        <w:rPr>
          <w:rFonts w:ascii="Helvetica" w:hAnsi="Helvetica"/>
          <w:b w:val="1"/>
          <w:bCs w:val="1"/>
          <w:rtl w:val="0"/>
        </w:rPr>
        <w:t>rii Umelka v Bratislave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Divadelno-v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tvarn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ý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projekt </w:t>
      </w:r>
      <w:r>
        <w:rPr>
          <w:rFonts w:ascii="Helvetica" w:hAnsi="Helvetica" w:hint="default"/>
          <w:i w:val="1"/>
          <w:i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Helvetica" w:hAnsi="Helvetica"/>
          <w:i w:val="1"/>
          <w:i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Helvetica" w:hAnsi="Helvetica" w:hint="default"/>
          <w:i w:val="1"/>
          <w:i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rFonts w:ascii="Helvetica" w:hAnsi="Helvetica"/>
          <w:i w:val="1"/>
          <w:i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dia otcovho obrazu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 uv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dzan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ý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pri pr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le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itosti 55. naroden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akademick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ho maliara Marka Vrzgulu a ako piata autorsk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divadeln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éž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Al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bety Vrzgulovej.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V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stava obrazov zachyt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va tri obdobia autorovej tvorby: '90 roky (Prieniky),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'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2010 (Pulzary) a najnov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iu tvorbu (Hladiny, 2019-). V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stavu dop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ĺň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divadeln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intervencia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nezria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ď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ovan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ho divadla Uhol_92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v podobe dvoch monodramatick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ch v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stupov na t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mu vz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ť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ahov dc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 a otcov.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Divadeln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ý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diptych vstupuje do dial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gu s vystaven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mi obrazmi. Dc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ry formuluj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ú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ot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zky pre svojich otcov, ktor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sa b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li op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ť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Alebo na ne nebol 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as? Alebo sa ich vlastne sp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ť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rad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ej nechceli?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Dve monodramatick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intervencie v podan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here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iek Leny Libjakovej a Krist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ny Svarinskej s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ú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samostatn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ale komplement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rne. Daj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ú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sa sledova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ť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ako samostojn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v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povede, ktor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sa l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íš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genera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nou v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pove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ď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ou a 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ivotnou sk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senos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ť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ou. Spolu v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ak vytv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raj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ú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diptych, celistv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dielo, poh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ľ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ad dnes tridsa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ť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ro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ch dc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Ako spozna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ť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niekoho, s k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m 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ijeme odmali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zh-TW" w:eastAsia="zh-TW"/>
          <w14:textFill>
            <w14:solidFill>
              <w14:srgbClr w14:val="222222"/>
            </w14:solidFill>
          </w14:textFill>
        </w:rPr>
        <w:t>ka? S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ú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emancipovan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é ž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eny zl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mi dc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rami? A kam zmlizli dc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ry z pohreb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sk mlad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ej doby bronzovej?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Odpovede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h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ľ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adal 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isto dc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rsky t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 v zlo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Text a r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éž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ia: Al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beta Vrzgula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Hraj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 Lena Libjakov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(vernis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áž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) a Krist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Svarinsk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(finis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áž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Dramaturgia: Katar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 K. Cve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kov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Sc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a kost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my: Ema Teren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Video portr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t: Juli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 Horv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thov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Premi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</w:rPr>
        <w:t>ra projektu sa uskuto</w:t>
      </w:r>
      <w:r>
        <w:rPr>
          <w:rFonts w:ascii="Helvetica" w:hAnsi="Helvetica" w:hint="default"/>
          <w:shd w:val="clear" w:color="auto" w:fill="ffffff"/>
          <w:rtl w:val="0"/>
        </w:rPr>
        <w:t>č</w:t>
      </w:r>
      <w:r>
        <w:rPr>
          <w:rFonts w:ascii="Helvetica" w:hAnsi="Helvetica"/>
          <w:shd w:val="clear" w:color="auto" w:fill="ffffff"/>
          <w:rtl w:val="0"/>
        </w:rPr>
        <w:t>n</w:t>
      </w:r>
      <w:r>
        <w:rPr>
          <w:rFonts w:ascii="Helvetica" w:hAnsi="Helvetica" w:hint="default"/>
          <w:shd w:val="clear" w:color="auto" w:fill="ffffff"/>
          <w:rtl w:val="0"/>
        </w:rPr>
        <w:t xml:space="preserve">í </w:t>
      </w:r>
      <w:r>
        <w:rPr>
          <w:rFonts w:ascii="Helvetica" w:hAnsi="Helvetica"/>
          <w:shd w:val="clear" w:color="auto" w:fill="ffffff"/>
          <w:rtl w:val="0"/>
        </w:rPr>
        <w:t>v bratislavskej Umelke v d</w:t>
      </w:r>
      <w:r>
        <w:rPr>
          <w:rFonts w:ascii="Helvetica" w:hAnsi="Helvetica" w:hint="default"/>
          <w:shd w:val="clear" w:color="auto" w:fill="ffffff"/>
          <w:rtl w:val="0"/>
        </w:rPr>
        <w:t>ň</w:t>
      </w:r>
      <w:r>
        <w:rPr>
          <w:rFonts w:ascii="Helvetica" w:hAnsi="Helvetica"/>
          <w:shd w:val="clear" w:color="auto" w:fill="ffffff"/>
          <w:rtl w:val="0"/>
        </w:rPr>
        <w:t>och 2.-</w:t>
      </w:r>
      <w:r>
        <w:rPr>
          <w:rFonts w:ascii="Helvetica" w:hAnsi="Helvetica"/>
          <w:shd w:val="clear" w:color="auto" w:fill="ffffff"/>
          <w:rtl w:val="0"/>
        </w:rPr>
        <w:t>6</w:t>
      </w:r>
      <w:r>
        <w:rPr>
          <w:rFonts w:ascii="Helvetica" w:hAnsi="Helvetica"/>
          <w:shd w:val="clear" w:color="auto" w:fill="ffffff"/>
          <w:rtl w:val="0"/>
        </w:rPr>
        <w:t>.6.</w:t>
      </w:r>
      <w:r>
        <w:rPr>
          <w:rFonts w:ascii="Helvetica" w:hAnsi="Helvetica"/>
          <w:shd w:val="clear" w:color="auto" w:fill="ffffff"/>
          <w:rtl w:val="0"/>
        </w:rPr>
        <w:t xml:space="preserve"> 2021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V</w:t>
      </w:r>
      <w:r>
        <w:rPr>
          <w:rFonts w:ascii="Helvetica" w:hAnsi="Helvetica" w:hint="default"/>
          <w:shd w:val="clear" w:color="auto" w:fill="ffffff"/>
          <w:rtl w:val="0"/>
        </w:rPr>
        <w:t>ý</w:t>
      </w:r>
      <w:r>
        <w:rPr>
          <w:rFonts w:ascii="Helvetica" w:hAnsi="Helvetica"/>
          <w:shd w:val="clear" w:color="auto" w:fill="ffffff"/>
          <w:rtl w:val="0"/>
        </w:rPr>
        <w:t>stava je pre verejnos</w:t>
      </w:r>
      <w:r>
        <w:rPr>
          <w:rFonts w:ascii="Helvetica" w:hAnsi="Helvetica" w:hint="default"/>
          <w:shd w:val="clear" w:color="auto" w:fill="ffffff"/>
          <w:rtl w:val="0"/>
        </w:rPr>
        <w:t xml:space="preserve">ť </w:t>
      </w:r>
      <w:r>
        <w:rPr>
          <w:rFonts w:ascii="Helvetica" w:hAnsi="Helvetica"/>
          <w:shd w:val="clear" w:color="auto" w:fill="ffffff"/>
          <w:rtl w:val="0"/>
        </w:rPr>
        <w:t>pr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</w:rPr>
        <w:t>stupn</w:t>
      </w:r>
      <w:r>
        <w:rPr>
          <w:rFonts w:ascii="Helvetica" w:hAnsi="Helvetica" w:hint="default"/>
          <w:shd w:val="clear" w:color="auto" w:fill="ffffff"/>
          <w:rtl w:val="0"/>
        </w:rPr>
        <w:t xml:space="preserve">á </w:t>
      </w:r>
      <w:r>
        <w:rPr>
          <w:rFonts w:ascii="Helvetica" w:hAnsi="Helvetica"/>
          <w:shd w:val="clear" w:color="auto" w:fill="ffffff"/>
          <w:rtl w:val="0"/>
        </w:rPr>
        <w:t xml:space="preserve">v </w:t>
      </w:r>
      <w:r>
        <w:rPr>
          <w:rFonts w:ascii="Helvetica" w:hAnsi="Helvetica" w:hint="default"/>
          <w:shd w:val="clear" w:color="auto" w:fill="ffffff"/>
          <w:rtl w:val="0"/>
        </w:rPr>
        <w:t>č</w:t>
      </w:r>
      <w:r>
        <w:rPr>
          <w:rFonts w:ascii="Helvetica" w:hAnsi="Helvetica"/>
          <w:shd w:val="clear" w:color="auto" w:fill="ffffff"/>
          <w:rtl w:val="0"/>
        </w:rPr>
        <w:t>asoch: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 xml:space="preserve">2.6. </w:t>
      </w:r>
      <w:r>
        <w:rPr>
          <w:rFonts w:ascii="Helvetica" w:hAnsi="Helvetica"/>
          <w:shd w:val="clear" w:color="auto" w:fill="ffffff"/>
          <w:rtl w:val="0"/>
        </w:rPr>
        <w:t>a</w:t>
      </w:r>
      <w:r>
        <w:rPr>
          <w:rFonts w:ascii="Helvetica" w:hAnsi="Helvetica" w:hint="default"/>
          <w:shd w:val="clear" w:color="auto" w:fill="ffffff"/>
          <w:rtl w:val="0"/>
        </w:rPr>
        <w:t>ž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 5.6. 12:00 - 16:00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6.6. 12:00 - 18:00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Hereck</w:t>
      </w:r>
      <w:r>
        <w:rPr>
          <w:rFonts w:ascii="Helvetica" w:hAnsi="Helvetica" w:hint="default"/>
          <w:shd w:val="clear" w:color="auto" w:fill="ffffff"/>
          <w:rtl w:val="0"/>
        </w:rPr>
        <w:t xml:space="preserve">é </w:t>
      </w:r>
      <w:r>
        <w:rPr>
          <w:rFonts w:ascii="Helvetica" w:hAnsi="Helvetica"/>
          <w:shd w:val="clear" w:color="auto" w:fill="ffffff"/>
          <w:rtl w:val="0"/>
        </w:rPr>
        <w:t>intervencie bud</w:t>
      </w:r>
      <w:r>
        <w:rPr>
          <w:rFonts w:ascii="Helvetica" w:hAnsi="Helvetica" w:hint="default"/>
          <w:shd w:val="clear" w:color="auto" w:fill="ffffff"/>
          <w:rtl w:val="0"/>
        </w:rPr>
        <w:t xml:space="preserve">ú </w:t>
      </w:r>
      <w:r>
        <w:rPr>
          <w:rFonts w:ascii="Helvetica" w:hAnsi="Helvetica"/>
          <w:shd w:val="clear" w:color="auto" w:fill="ffffff"/>
          <w:rtl w:val="0"/>
        </w:rPr>
        <w:t>uv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</w:rPr>
        <w:t>dzan</w:t>
      </w:r>
      <w:r>
        <w:rPr>
          <w:rFonts w:ascii="Helvetica" w:hAnsi="Helvetica" w:hint="default"/>
          <w:shd w:val="clear" w:color="auto" w:fill="ffffff"/>
          <w:rtl w:val="0"/>
        </w:rPr>
        <w:t xml:space="preserve">é </w:t>
      </w:r>
      <w:r>
        <w:rPr>
          <w:rFonts w:ascii="Helvetica" w:hAnsi="Helvetica"/>
          <w:shd w:val="clear" w:color="auto" w:fill="ffffff"/>
          <w:rtl w:val="0"/>
        </w:rPr>
        <w:t>v p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</w:rPr>
        <w:t>roch v</w:t>
      </w:r>
      <w:r>
        <w:rPr>
          <w:rFonts w:ascii="Helvetica" w:hAnsi="Helvetica" w:hint="default"/>
          <w:shd w:val="clear" w:color="auto" w:fill="ffffff"/>
          <w:rtl w:val="0"/>
        </w:rPr>
        <w:t>ž</w:t>
      </w:r>
      <w:r>
        <w:rPr>
          <w:rFonts w:ascii="Helvetica" w:hAnsi="Helvetica"/>
          <w:shd w:val="clear" w:color="auto" w:fill="ffffff"/>
          <w:rtl w:val="0"/>
        </w:rPr>
        <w:t>dy dva ve</w:t>
      </w:r>
      <w:r>
        <w:rPr>
          <w:rFonts w:ascii="Helvetica" w:hAnsi="Helvetica" w:hint="default"/>
          <w:shd w:val="clear" w:color="auto" w:fill="ffffff"/>
          <w:rtl w:val="0"/>
        </w:rPr>
        <w:t>č</w:t>
      </w:r>
      <w:r>
        <w:rPr>
          <w:rFonts w:ascii="Helvetica" w:hAnsi="Helvetica"/>
          <w:shd w:val="clear" w:color="auto" w:fill="ffffff"/>
          <w:rtl w:val="0"/>
        </w:rPr>
        <w:t>ery po sebe: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2. a 3.6. o 19:00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4. a 5.6. o 18:00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4. a 5.6. o 19:30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u w:val="none" w:color="0067d9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u w:val="none" w:color="0067d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Viac info n</w:t>
      </w:r>
      <w:r>
        <w:rPr>
          <w:rFonts w:ascii="Helvetica" w:hAnsi="Helvetica" w:hint="default"/>
          <w:outline w:val="0"/>
          <w:color w:val="000000"/>
          <w:u w:val="none" w:color="0067d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Helvetica" w:hAnsi="Helvetica"/>
          <w:outline w:val="0"/>
          <w:color w:val="000000"/>
          <w:u w:val="none" w:color="0067d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jdete </w:t>
      </w:r>
      <w:r>
        <w:rPr>
          <w:rFonts w:ascii="Helvetica" w:hAnsi="Helvetica"/>
          <w:outline w:val="0"/>
          <w:color w:val="000000"/>
          <w:u w:val="none" w:color="0067d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na Facebooku, Tootoote, </w:t>
      </w:r>
      <w:r>
        <w:rPr>
          <w:rFonts w:ascii="Helvetica" w:hAnsi="Helvetica" w:hint="default"/>
          <w:outline w:val="0"/>
          <w:color w:val="000000"/>
          <w:u w:val="none" w:color="0067d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Helvetica" w:hAnsi="Helvetica"/>
          <w:outline w:val="0"/>
          <w:color w:val="000000"/>
          <w:u w:val="none" w:color="0067d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 na str</w:t>
      </w:r>
      <w:r>
        <w:rPr>
          <w:rFonts w:ascii="Helvetica" w:hAnsi="Helvetica" w:hint="default"/>
          <w:outline w:val="0"/>
          <w:color w:val="000000"/>
          <w:u w:val="none" w:color="0067d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Helvetica" w:hAnsi="Helvetica"/>
          <w:outline w:val="0"/>
          <w:color w:val="000000"/>
          <w:u w:val="none" w:color="0067d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nke </w:t>
      </w:r>
      <w:r>
        <w:rPr>
          <w:rStyle w:val="Hyperlink.0"/>
          <w:rFonts w:ascii="Helvetica" w:cs="Helvetica" w:hAnsi="Helvetica" w:eastAsia="Helvetica"/>
          <w:outline w:val="0"/>
          <w:color w:val="000000"/>
          <w:u w:val="none" w:color="0067d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0000"/>
          <w:u w:val="none" w:color="0067d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instrText xml:space="preserve"> HYPERLINK "http://nezavisledivadlo.sk"</w:instrText>
      </w:r>
      <w:r>
        <w:rPr>
          <w:rStyle w:val="Hyperlink.0"/>
          <w:rFonts w:ascii="Helvetica" w:cs="Helvetica" w:hAnsi="Helvetica" w:eastAsia="Helvetica"/>
          <w:outline w:val="0"/>
          <w:color w:val="000000"/>
          <w:u w:val="none" w:color="0067d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0000"/>
          <w:u w:val="none" w:color="0067d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nezavisledivadlo.sk</w:t>
      </w:r>
      <w:r>
        <w:rPr>
          <w:rFonts w:ascii="Helvetica" w:cs="Helvetica" w:hAnsi="Helvetica" w:eastAsia="Helvetica"/>
          <w:outline w:val="0"/>
          <w:color w:val="0067d9"/>
          <w:u w:val="single" w:color="0067d9"/>
          <w:shd w:val="clear" w:color="auto" w:fill="ffffff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Link"/>
          <w:rFonts w:ascii="Helvetica" w:cs="Helvetica" w:hAnsi="Helvetica" w:eastAsia="Helvetica"/>
          <w:outline w:val="0"/>
          <w:color w:val="65676b"/>
          <w:shd w:val="clear" w:color="auto" w:fill="ffffff"/>
          <w:rtl w:val="0"/>
          <w14:textFill>
            <w14:solidFill>
              <w14:srgbClr w14:val="65676B"/>
            </w14:solidFill>
          </w14:textFill>
        </w:rPr>
        <w:fldChar w:fldCharType="begin" w:fldLock="0"/>
      </w:r>
      <w:r>
        <w:rPr>
          <w:rStyle w:val="Link"/>
          <w:rFonts w:ascii="Helvetica" w:cs="Helvetica" w:hAnsi="Helvetica" w:eastAsia="Helvetica"/>
          <w:outline w:val="0"/>
          <w:color w:val="65676b"/>
          <w:shd w:val="clear" w:color="auto" w:fill="ffffff"/>
          <w:rtl w:val="0"/>
          <w14:textFill>
            <w14:solidFill>
              <w14:srgbClr w14:val="65676B"/>
            </w14:solidFill>
          </w14:textFill>
        </w:rPr>
        <w:instrText xml:space="preserve"> HYPERLINK "https://www.facebook.com/events/230382418891273"</w:instrText>
      </w:r>
      <w:r>
        <w:rPr>
          <w:rStyle w:val="Link"/>
          <w:rFonts w:ascii="Helvetica" w:cs="Helvetica" w:hAnsi="Helvetica" w:eastAsia="Helvetica"/>
          <w:outline w:val="0"/>
          <w:color w:val="65676b"/>
          <w:shd w:val="clear" w:color="auto" w:fill="ffffff"/>
          <w:rtl w:val="0"/>
          <w14:textFill>
            <w14:solidFill>
              <w14:srgbClr w14:val="65676B"/>
            </w14:solidFill>
          </w14:textFill>
        </w:rPr>
        <w:fldChar w:fldCharType="separate" w:fldLock="0"/>
      </w:r>
      <w:r>
        <w:rPr>
          <w:rStyle w:val="Link"/>
          <w:rFonts w:ascii="Helvetica" w:hAnsi="Helvetica"/>
          <w:outline w:val="0"/>
          <w:color w:val="65676b"/>
          <w:shd w:val="clear" w:color="auto" w:fill="ffffff"/>
          <w:rtl w:val="0"/>
          <w:lang w:val="en-US"/>
          <w14:textFill>
            <w14:solidFill>
              <w14:srgbClr w14:val="65676B"/>
            </w14:solidFill>
          </w14:textFill>
        </w:rPr>
        <w:t>https://www.facebook.com/events/230382418891273</w:t>
      </w:r>
      <w:r>
        <w:rPr>
          <w:rFonts w:ascii="Helvetica" w:cs="Helvetica" w:hAnsi="Helvetica" w:eastAsia="Helvetica"/>
          <w:outline w:val="0"/>
          <w:color w:val="65676b"/>
          <w:shd w:val="clear" w:color="auto" w:fill="ffffff"/>
          <w:rtl w:val="0"/>
          <w14:textFill>
            <w14:solidFill>
              <w14:srgbClr w14:val="65676B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Link"/>
          <w:rFonts w:ascii="Helvetica" w:cs="Helvetica" w:hAnsi="Helvetica" w:eastAsia="Helvetica"/>
          <w:outline w:val="0"/>
          <w:color w:val="65676b"/>
          <w:shd w:val="clear" w:color="auto" w:fill="ffffff"/>
          <w:rtl w:val="0"/>
          <w14:textFill>
            <w14:solidFill>
              <w14:srgbClr w14:val="65676B"/>
            </w14:solidFill>
          </w14:textFill>
        </w:rPr>
        <w:fldChar w:fldCharType="begin" w:fldLock="0"/>
      </w:r>
      <w:r>
        <w:rPr>
          <w:rStyle w:val="Link"/>
          <w:rFonts w:ascii="Helvetica" w:cs="Helvetica" w:hAnsi="Helvetica" w:eastAsia="Helvetica"/>
          <w:outline w:val="0"/>
          <w:color w:val="65676b"/>
          <w:shd w:val="clear" w:color="auto" w:fill="ffffff"/>
          <w:rtl w:val="0"/>
          <w14:textFill>
            <w14:solidFill>
              <w14:srgbClr w14:val="65676B"/>
            </w14:solidFill>
          </w14:textFill>
        </w:rPr>
        <w:instrText xml:space="preserve"> HYPERLINK "http://tootoot.fm/en/events/60a3cb591b66b00da828ba7e"</w:instrText>
      </w:r>
      <w:r>
        <w:rPr>
          <w:rStyle w:val="Link"/>
          <w:rFonts w:ascii="Helvetica" w:cs="Helvetica" w:hAnsi="Helvetica" w:eastAsia="Helvetica"/>
          <w:outline w:val="0"/>
          <w:color w:val="65676b"/>
          <w:shd w:val="clear" w:color="auto" w:fill="ffffff"/>
          <w:rtl w:val="0"/>
          <w14:textFill>
            <w14:solidFill>
              <w14:srgbClr w14:val="65676B"/>
            </w14:solidFill>
          </w14:textFill>
        </w:rPr>
        <w:fldChar w:fldCharType="separate" w:fldLock="0"/>
      </w:r>
      <w:r>
        <w:rPr>
          <w:rStyle w:val="Link"/>
          <w:rFonts w:ascii="Helvetica" w:hAnsi="Helvetica"/>
          <w:outline w:val="0"/>
          <w:color w:val="65676b"/>
          <w:shd w:val="clear" w:color="auto" w:fill="ffffff"/>
          <w:rtl w:val="0"/>
          <w:lang w:val="en-US"/>
          <w14:textFill>
            <w14:solidFill>
              <w14:srgbClr w14:val="65676B"/>
            </w14:solidFill>
          </w14:textFill>
        </w:rPr>
        <w:t>tootoot.fm/en/events/60a3cb591b66b00da828ba7e</w:t>
      </w:r>
      <w:r>
        <w:rPr>
          <w:rFonts w:ascii="Helvetica" w:cs="Helvetica" w:hAnsi="Helvetica" w:eastAsia="Helvetica"/>
          <w:outline w:val="0"/>
          <w:color w:val="65676b"/>
          <w:shd w:val="clear" w:color="auto" w:fill="ffffff"/>
          <w:rtl w:val="0"/>
          <w14:textFill>
            <w14:solidFill>
              <w14:srgbClr w14:val="65676B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Link"/>
          <w:rFonts w:ascii="Helvetica" w:cs="Helvetica" w:hAnsi="Helvetica" w:eastAsia="Helvetica"/>
          <w:outline w:val="0"/>
          <w:color w:val="65676b"/>
          <w:shd w:val="clear" w:color="auto" w:fill="ffffff"/>
          <w:rtl w:val="0"/>
          <w14:textFill>
            <w14:solidFill>
              <w14:srgbClr w14:val="65676B"/>
            </w14:solidFill>
          </w14:textFill>
        </w:rPr>
        <w:fldChar w:fldCharType="begin" w:fldLock="0"/>
      </w:r>
      <w:r>
        <w:rPr>
          <w:rStyle w:val="Link"/>
          <w:rFonts w:ascii="Helvetica" w:cs="Helvetica" w:hAnsi="Helvetica" w:eastAsia="Helvetica"/>
          <w:outline w:val="0"/>
          <w:color w:val="65676b"/>
          <w:shd w:val="clear" w:color="auto" w:fill="ffffff"/>
          <w:rtl w:val="0"/>
          <w14:textFill>
            <w14:solidFill>
              <w14:srgbClr w14:val="65676B"/>
            </w14:solidFill>
          </w14:textFill>
        </w:rPr>
        <w:instrText xml:space="preserve"> HYPERLINK "https://nezavisledivadlo.sk/divadlo/uhol-92"</w:instrText>
      </w:r>
      <w:r>
        <w:rPr>
          <w:rStyle w:val="Link"/>
          <w:rFonts w:ascii="Helvetica" w:cs="Helvetica" w:hAnsi="Helvetica" w:eastAsia="Helvetica"/>
          <w:outline w:val="0"/>
          <w:color w:val="65676b"/>
          <w:shd w:val="clear" w:color="auto" w:fill="ffffff"/>
          <w:rtl w:val="0"/>
          <w14:textFill>
            <w14:solidFill>
              <w14:srgbClr w14:val="65676B"/>
            </w14:solidFill>
          </w14:textFill>
        </w:rPr>
        <w:fldChar w:fldCharType="separate" w:fldLock="0"/>
      </w:r>
      <w:r>
        <w:rPr>
          <w:rStyle w:val="Link"/>
          <w:rFonts w:ascii="Helvetica" w:hAnsi="Helvetica"/>
          <w:outline w:val="0"/>
          <w:color w:val="65676b"/>
          <w:shd w:val="clear" w:color="auto" w:fill="ffffff"/>
          <w:rtl w:val="0"/>
          <w14:textFill>
            <w14:solidFill>
              <w14:srgbClr w14:val="65676B"/>
            </w14:solidFill>
          </w14:textFill>
        </w:rPr>
        <w:t>https://nezavisledivadlo.sk/divadlo/uhol-92</w:t>
      </w:r>
      <w:r>
        <w:rPr>
          <w:rFonts w:ascii="Helvetica" w:cs="Helvetica" w:hAnsi="Helvetica" w:eastAsia="Helvetica"/>
          <w:outline w:val="0"/>
          <w:color w:val="65676b"/>
          <w:shd w:val="clear" w:color="auto" w:fill="ffffff"/>
          <w:rtl w:val="0"/>
          <w14:textFill>
            <w14:solidFill>
              <w14:srgbClr w14:val="65676B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kontakt: ozuhol92@gmail.com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Hlavn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 partnerom projektu je Fond na podporu umenia, ktor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ý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projekt podporil z verejn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ch zdrojov.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Autorkou prilo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en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ch fotiek je Ema Diehelov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